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21A4" w14:textId="77777777" w:rsidR="00592961" w:rsidRPr="003030DA" w:rsidRDefault="00592961" w:rsidP="00592961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i/>
          <w:iCs/>
          <w:noProof/>
          <w:kern w:val="36"/>
          <w:sz w:val="48"/>
          <w:szCs w:val="48"/>
          <w:lang w:eastAsia="it-IT"/>
        </w:rPr>
      </w:pPr>
      <w:r w:rsidRPr="003030DA">
        <w:rPr>
          <w:rFonts w:ascii="Verdana" w:eastAsia="Times New Roman" w:hAnsi="Verdana" w:cs="Times New Roman"/>
          <w:b/>
          <w:bCs/>
          <w:i/>
          <w:iCs/>
          <w:noProof/>
          <w:kern w:val="36"/>
          <w:sz w:val="48"/>
          <w:szCs w:val="48"/>
          <w:lang w:eastAsia="it-IT"/>
        </w:rPr>
        <w:t xml:space="preserve">CANTICO DI FRATE SOLE </w:t>
      </w:r>
    </w:p>
    <w:p w14:paraId="041A76A2" w14:textId="77777777" w:rsidR="00592961" w:rsidRPr="003030DA" w:rsidRDefault="00592961" w:rsidP="00592961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8"/>
          <w:szCs w:val="28"/>
          <w:lang w:eastAsia="it-IT"/>
        </w:rPr>
      </w:pPr>
      <w:r w:rsidRPr="00161C0B">
        <w:rPr>
          <w:rFonts w:ascii="Verdana" w:eastAsia="Times New Roman" w:hAnsi="Verdana" w:cs="Times New Roman"/>
          <w:b/>
          <w:bCs/>
          <w:noProof/>
          <w:kern w:val="36"/>
          <w:sz w:val="28"/>
          <w:szCs w:val="28"/>
          <w:lang w:eastAsia="it-IT"/>
        </w:rPr>
        <w:t xml:space="preserve">O </w:t>
      </w:r>
      <w:r w:rsidRPr="00161C0B">
        <w:rPr>
          <w:rFonts w:ascii="Verdana" w:eastAsia="Times New Roman" w:hAnsi="Verdana" w:cs="Times New Roman"/>
          <w:b/>
          <w:bCs/>
          <w:i/>
          <w:iCs/>
          <w:noProof/>
          <w:kern w:val="36"/>
          <w:sz w:val="28"/>
          <w:szCs w:val="28"/>
          <w:lang w:eastAsia="it-IT"/>
        </w:rPr>
        <w:t>CANTICO DELLA CREATURE</w:t>
      </w:r>
    </w:p>
    <w:p w14:paraId="0645E777" w14:textId="77777777" w:rsidR="00592961" w:rsidRPr="003030DA" w:rsidRDefault="00592961" w:rsidP="00592961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8"/>
          <w:szCs w:val="28"/>
          <w:lang w:eastAsia="it-IT"/>
        </w:rPr>
      </w:pPr>
      <w:r w:rsidRPr="003030DA">
        <w:rPr>
          <w:rFonts w:ascii="Verdana" w:eastAsia="Times New Roman" w:hAnsi="Verdana" w:cs="Times New Roman"/>
          <w:b/>
          <w:bCs/>
          <w:sz w:val="28"/>
          <w:szCs w:val="28"/>
          <w:lang w:eastAsia="it-IT"/>
        </w:rPr>
        <w:t>di </w:t>
      </w:r>
      <w:r w:rsidRPr="003030DA">
        <w:rPr>
          <w:rFonts w:ascii="Verdana" w:eastAsia="Times New Roman" w:hAnsi="Verdana" w:cs="Times New Roman"/>
          <w:b/>
          <w:bCs/>
          <w:i/>
          <w:iCs/>
          <w:sz w:val="28"/>
          <w:szCs w:val="28"/>
          <w:lang w:eastAsia="it-IT"/>
        </w:rPr>
        <w:t>Francesco d'Assisi</w:t>
      </w:r>
    </w:p>
    <w:p w14:paraId="42CD8610" w14:textId="77777777" w:rsidR="00592961" w:rsidRPr="003030DA" w:rsidRDefault="00592961" w:rsidP="00592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t>Altissimu, onnipotente</w:t>
      </w:r>
      <w:r>
        <w:rPr>
          <w:rFonts w:ascii="Verdana" w:eastAsia="Times New Roman" w:hAnsi="Verdana" w:cs="Times New Roman"/>
          <w:sz w:val="24"/>
          <w:szCs w:val="24"/>
          <w:lang w:eastAsia="it-IT"/>
        </w:rPr>
        <w:t>,</w:t>
      </w: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bon Signore,</w:t>
      </w: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br/>
        <w:t>Tue so' le laude, la gloria e l'honore et onne benedictione.</w:t>
      </w:r>
    </w:p>
    <w:p w14:paraId="619CF8BD" w14:textId="77777777" w:rsidR="00592961" w:rsidRPr="003030DA" w:rsidRDefault="00592961" w:rsidP="00592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t>Ad Te solo, Altissimo, se konfano,</w:t>
      </w: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br/>
        <w:t>et nullu homo ène dignu te mentovare.</w:t>
      </w:r>
    </w:p>
    <w:p w14:paraId="5DFF5E33" w14:textId="77777777" w:rsidR="00592961" w:rsidRPr="003030DA" w:rsidRDefault="00592961" w:rsidP="00592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t>Laudato sie, mi' Signore cum tucte le Tue creature,</w:t>
      </w: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br/>
        <w:t>spetialmente messor lo frate Sole,</w:t>
      </w: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br/>
        <w:t>lo qual è iorno, et allumini noi per lui.</w:t>
      </w: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br/>
        <w:t>Et ellu è bellu e radiante cum grande splendore:</w:t>
      </w: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br/>
        <w:t>de Te, Altissimo, porta significatione.</w:t>
      </w:r>
    </w:p>
    <w:p w14:paraId="28CDA7D1" w14:textId="77777777" w:rsidR="00592961" w:rsidRPr="003030DA" w:rsidRDefault="00592961" w:rsidP="00592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t>Laudato si', mi Signore, per sora Luna e le stelle:</w:t>
      </w: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br/>
        <w:t>i</w:t>
      </w:r>
      <w:r>
        <w:rPr>
          <w:rFonts w:ascii="Verdana" w:eastAsia="Times New Roman" w:hAnsi="Verdana" w:cs="Times New Roman"/>
          <w:sz w:val="24"/>
          <w:szCs w:val="24"/>
          <w:lang w:eastAsia="it-IT"/>
        </w:rPr>
        <w:t>n</w:t>
      </w: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celu l'ài formate clarite et pretiose et belle.</w:t>
      </w:r>
    </w:p>
    <w:p w14:paraId="74ABB5DE" w14:textId="77777777" w:rsidR="00592961" w:rsidRPr="003030DA" w:rsidRDefault="00592961" w:rsidP="00592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t>Laudato si', mi' Signore, per frate Vento</w:t>
      </w: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br/>
        <w:t>et per aere et nubilo et sereno et onne tempo,</w:t>
      </w: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br/>
        <w:t>per lo quale a le Tue creature dài sustentamento.</w:t>
      </w:r>
    </w:p>
    <w:p w14:paraId="7A6D07A5" w14:textId="77777777" w:rsidR="00592961" w:rsidRPr="003030DA" w:rsidRDefault="00592961" w:rsidP="00592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t>Laudato si', mi Signore, per sor'Acqua.</w:t>
      </w: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br/>
        <w:t>la quale è multo utile et humile et pretiosa et casta.</w:t>
      </w:r>
    </w:p>
    <w:p w14:paraId="43CB4AD7" w14:textId="77777777" w:rsidR="00592961" w:rsidRPr="003030DA" w:rsidRDefault="00592961" w:rsidP="00592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t>Laudato si', mi Signore, per frate Focu,</w:t>
      </w: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br/>
        <w:t>per lo quale ennallumini la nocte:</w:t>
      </w: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br/>
        <w:t>ed ello è bello et iocundo et robustoso et forte.</w:t>
      </w:r>
    </w:p>
    <w:p w14:paraId="6902E45B" w14:textId="77777777" w:rsidR="00592961" w:rsidRPr="003030DA" w:rsidRDefault="00592961" w:rsidP="00592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t>Laudato si', mi Signore, per sora nostra matre Terra,</w:t>
      </w: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br/>
        <w:t>la quale ne sustenta et governa,</w:t>
      </w: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br/>
        <w:t>et produce diversi fructi con coloriti f</w:t>
      </w:r>
      <w:r>
        <w:rPr>
          <w:rFonts w:ascii="Verdana" w:eastAsia="Times New Roman" w:hAnsi="Verdana" w:cs="Times New Roman"/>
          <w:sz w:val="24"/>
          <w:szCs w:val="24"/>
          <w:lang w:eastAsia="it-IT"/>
        </w:rPr>
        <w:t>lori</w:t>
      </w: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et herba.</w:t>
      </w:r>
    </w:p>
    <w:p w14:paraId="2EFF777D" w14:textId="77777777" w:rsidR="00592961" w:rsidRPr="003030DA" w:rsidRDefault="00592961" w:rsidP="00592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t>Laudato si', mi Signore, per quelli che perdonano per lo Tuo amore</w:t>
      </w: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br/>
        <w:t>et sostengo infermitate et tribulatione.</w:t>
      </w:r>
    </w:p>
    <w:p w14:paraId="1997B6A0" w14:textId="77777777" w:rsidR="00592961" w:rsidRPr="003030DA" w:rsidRDefault="00592961" w:rsidP="00592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t>Beati quelli ke 'l sosterranno in pace,</w:t>
      </w: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br/>
      </w:r>
      <w:r>
        <w:rPr>
          <w:rFonts w:ascii="Verdana" w:eastAsia="Times New Roman" w:hAnsi="Verdana" w:cs="Times New Roman"/>
          <w:sz w:val="24"/>
          <w:szCs w:val="24"/>
          <w:lang w:eastAsia="it-IT"/>
        </w:rPr>
        <w:t>k</w:t>
      </w: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t>a da Te, Altissimo, sirano incoronati.</w:t>
      </w:r>
    </w:p>
    <w:p w14:paraId="6C45E526" w14:textId="77777777" w:rsidR="00592961" w:rsidRPr="003030DA" w:rsidRDefault="00592961" w:rsidP="005929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t>Laudato si' mi Signore, per sora nostra Morte corporale,</w:t>
      </w: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br/>
        <w:t>da la quale nullu homo vivente pò skappare:</w:t>
      </w: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br/>
        <w:t xml:space="preserve">guai a </w:t>
      </w:r>
      <w:r>
        <w:rPr>
          <w:rFonts w:ascii="Verdana" w:eastAsia="Times New Roman" w:hAnsi="Verdana" w:cs="Times New Roman"/>
          <w:sz w:val="24"/>
          <w:szCs w:val="24"/>
          <w:lang w:eastAsia="it-IT"/>
        </w:rPr>
        <w:t>c</w:t>
      </w: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t>quelli ke morrano ne le peccata mortali;</w:t>
      </w: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br/>
        <w:t>beati quelli ke trovarà ne le Tue sanctissime voluntati,</w:t>
      </w: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br/>
        <w:t>ka la morte secunda no 'l farrà male.</w:t>
      </w:r>
    </w:p>
    <w:p w14:paraId="5074D884" w14:textId="77777777" w:rsidR="00592961" w:rsidRDefault="00592961" w:rsidP="00592961"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t>Laudate et benedicete mi</w:t>
      </w:r>
      <w:r>
        <w:rPr>
          <w:rFonts w:ascii="Verdana" w:eastAsia="Times New Roman" w:hAnsi="Verdana" w:cs="Times New Roman"/>
          <w:sz w:val="24"/>
          <w:szCs w:val="24"/>
          <w:lang w:eastAsia="it-IT"/>
        </w:rPr>
        <w:t>’</w:t>
      </w: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Signore et rengratiate</w:t>
      </w:r>
      <w:r w:rsidRPr="003030DA">
        <w:rPr>
          <w:rFonts w:ascii="Verdana" w:eastAsia="Times New Roman" w:hAnsi="Verdana" w:cs="Times New Roman"/>
          <w:sz w:val="24"/>
          <w:szCs w:val="24"/>
          <w:lang w:eastAsia="it-IT"/>
        </w:rPr>
        <w:br/>
        <w:t>e serviateli cum grande humilitate.</w:t>
      </w:r>
    </w:p>
    <w:p w14:paraId="78706809" w14:textId="77777777" w:rsidR="00E11329" w:rsidRDefault="00E11329"/>
    <w:sectPr w:rsidR="00E11329" w:rsidSect="00592961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AE"/>
    <w:rsid w:val="000909A5"/>
    <w:rsid w:val="003E52F3"/>
    <w:rsid w:val="005435AE"/>
    <w:rsid w:val="00592961"/>
    <w:rsid w:val="00BA55B1"/>
    <w:rsid w:val="00E11329"/>
    <w:rsid w:val="00EF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841A0-CC85-43FB-B976-76397C29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2961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43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3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3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3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3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3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3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3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3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3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3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3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35A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35A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35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35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35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35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3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43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3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3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35A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35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35AE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435A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3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35A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35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m1116174</dc:creator>
  <cp:keywords/>
  <dc:description/>
  <cp:lastModifiedBy>RPCT Assistenti Sociali Veneto</cp:lastModifiedBy>
  <cp:revision>2</cp:revision>
  <dcterms:created xsi:type="dcterms:W3CDTF">2025-09-27T17:20:00Z</dcterms:created>
  <dcterms:modified xsi:type="dcterms:W3CDTF">2025-09-27T17:20:00Z</dcterms:modified>
</cp:coreProperties>
</file>